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929" w:rsidRDefault="00516FFE">
      <w:r>
        <w:rPr>
          <w:noProof/>
          <w:lang w:eastAsia="ru-RU"/>
        </w:rPr>
        <w:drawing>
          <wp:inline distT="0" distB="0" distL="0" distR="0" wp14:anchorId="19B94793" wp14:editId="13011DC7">
            <wp:extent cx="4419600" cy="18954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6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FFE"/>
    <w:rsid w:val="00516FFE"/>
    <w:rsid w:val="009A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6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6F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6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6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Ольга Александровна</dc:creator>
  <cp:lastModifiedBy>Иванова Ольга Александровна</cp:lastModifiedBy>
  <cp:revision>1</cp:revision>
  <dcterms:created xsi:type="dcterms:W3CDTF">2017-03-15T08:57:00Z</dcterms:created>
  <dcterms:modified xsi:type="dcterms:W3CDTF">2017-03-15T08:57:00Z</dcterms:modified>
</cp:coreProperties>
</file>